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69A" w:rsidRPr="003D469A" w:rsidRDefault="003D469A" w:rsidP="003D469A">
      <w:pPr>
        <w:jc w:val="both"/>
        <w:rPr>
          <w:rFonts w:ascii="Arial" w:hAnsi="Arial" w:cs="Arial"/>
          <w:sz w:val="22"/>
          <w:szCs w:val="22"/>
          <w:lang w:val="en-GB"/>
        </w:rPr>
      </w:pPr>
      <w:r w:rsidRPr="003D469A">
        <w:rPr>
          <w:rFonts w:ascii="Arial" w:hAnsi="Arial" w:cs="Arial"/>
          <w:sz w:val="22"/>
          <w:szCs w:val="22"/>
          <w:lang w:val="en-GB"/>
        </w:rPr>
        <w:t>8</w:t>
      </w:r>
      <w:r w:rsidRPr="003D469A">
        <w:rPr>
          <w:rFonts w:ascii="Arial" w:hAnsi="Arial" w:cs="Arial"/>
          <w:sz w:val="22"/>
          <w:szCs w:val="22"/>
          <w:vertAlign w:val="superscript"/>
          <w:lang w:val="en-GB"/>
        </w:rPr>
        <w:t>th</w:t>
      </w:r>
      <w:r w:rsidRPr="003D469A">
        <w:rPr>
          <w:rFonts w:ascii="Arial" w:hAnsi="Arial" w:cs="Arial"/>
          <w:sz w:val="22"/>
          <w:szCs w:val="22"/>
          <w:lang w:val="en-GB"/>
        </w:rPr>
        <w:t xml:space="preserve"> April 2013</w:t>
      </w:r>
    </w:p>
    <w:p w:rsidR="003D469A" w:rsidRPr="003D469A" w:rsidRDefault="003D469A" w:rsidP="003D469A">
      <w:pPr>
        <w:jc w:val="both"/>
        <w:rPr>
          <w:rFonts w:ascii="Arial" w:hAnsi="Arial" w:cs="Arial"/>
          <w:b/>
          <w:sz w:val="22"/>
          <w:szCs w:val="22"/>
          <w:u w:val="single"/>
          <w:lang w:val="en-GB"/>
        </w:rPr>
      </w:pPr>
    </w:p>
    <w:p w:rsidR="007C5F88" w:rsidRPr="003D469A" w:rsidRDefault="007C5F88" w:rsidP="003D469A">
      <w:pPr>
        <w:jc w:val="both"/>
        <w:rPr>
          <w:rFonts w:ascii="Arial" w:hAnsi="Arial" w:cs="Arial"/>
          <w:b/>
          <w:sz w:val="22"/>
          <w:szCs w:val="22"/>
          <w:lang w:val="en-GB"/>
        </w:rPr>
      </w:pPr>
      <w:r w:rsidRPr="003D469A">
        <w:rPr>
          <w:rFonts w:ascii="Arial" w:hAnsi="Arial" w:cs="Arial"/>
          <w:b/>
          <w:sz w:val="22"/>
          <w:szCs w:val="22"/>
          <w:lang w:val="en-GB"/>
        </w:rPr>
        <w:t>FIA WTCC Moroccan Race Excites Crowds</w:t>
      </w:r>
    </w:p>
    <w:p w:rsidR="003D469A" w:rsidRPr="003D469A" w:rsidRDefault="003D469A" w:rsidP="003D469A">
      <w:pPr>
        <w:jc w:val="both"/>
        <w:rPr>
          <w:rFonts w:ascii="Arial" w:hAnsi="Arial" w:cs="Arial"/>
          <w:b/>
          <w:sz w:val="22"/>
          <w:szCs w:val="22"/>
          <w:u w:val="single"/>
          <w:lang w:val="en-GB"/>
        </w:rPr>
      </w:pPr>
    </w:p>
    <w:p w:rsidR="007C5F88" w:rsidRDefault="007C5F88" w:rsidP="003D469A">
      <w:pPr>
        <w:jc w:val="both"/>
        <w:rPr>
          <w:rFonts w:ascii="Arial" w:hAnsi="Arial" w:cs="Arial"/>
          <w:sz w:val="22"/>
          <w:szCs w:val="22"/>
          <w:lang w:val="en-GB"/>
        </w:rPr>
      </w:pPr>
      <w:r w:rsidRPr="003D469A">
        <w:rPr>
          <w:rFonts w:ascii="Arial" w:hAnsi="Arial" w:cs="Arial"/>
          <w:sz w:val="22"/>
          <w:szCs w:val="22"/>
          <w:lang w:val="en-GB"/>
        </w:rPr>
        <w:t>The past weekend saw rounds 3 &amp; 4 of the FIA World Touring Car Championship at the street circuit in Marrakech, Morocco.</w:t>
      </w:r>
    </w:p>
    <w:p w:rsidR="003D469A" w:rsidRPr="003D469A" w:rsidRDefault="003D469A" w:rsidP="003D469A">
      <w:pPr>
        <w:jc w:val="both"/>
        <w:rPr>
          <w:rFonts w:ascii="Arial" w:hAnsi="Arial" w:cs="Arial"/>
          <w:sz w:val="22"/>
          <w:szCs w:val="22"/>
          <w:lang w:val="en-GB"/>
        </w:rPr>
      </w:pPr>
    </w:p>
    <w:p w:rsidR="007C5F88" w:rsidRDefault="007C5F88" w:rsidP="003D469A">
      <w:pPr>
        <w:jc w:val="both"/>
        <w:rPr>
          <w:rFonts w:ascii="Arial" w:hAnsi="Arial" w:cs="Arial"/>
          <w:sz w:val="22"/>
          <w:szCs w:val="22"/>
          <w:lang w:val="en-GB"/>
        </w:rPr>
      </w:pPr>
      <w:r w:rsidRPr="003D469A">
        <w:rPr>
          <w:rFonts w:ascii="Arial" w:hAnsi="Arial" w:cs="Arial"/>
          <w:sz w:val="22"/>
          <w:szCs w:val="22"/>
          <w:lang w:val="en-GB"/>
        </w:rPr>
        <w:t>The weekend proved once again the excitement in the “Real Cars, Real Racing” championship which has YOKOHAMA, the Japanese Tyre manufacturer as its exclusive Tyre Partner.</w:t>
      </w:r>
    </w:p>
    <w:p w:rsidR="003D469A" w:rsidRPr="003D469A" w:rsidRDefault="003D469A" w:rsidP="003D469A">
      <w:pPr>
        <w:jc w:val="both"/>
        <w:rPr>
          <w:rFonts w:ascii="Arial" w:hAnsi="Arial" w:cs="Arial"/>
          <w:sz w:val="22"/>
          <w:szCs w:val="22"/>
          <w:lang w:val="en-GB"/>
        </w:rPr>
      </w:pPr>
    </w:p>
    <w:p w:rsidR="007C5F88" w:rsidRPr="003D469A" w:rsidRDefault="007C5F88" w:rsidP="003D469A">
      <w:pPr>
        <w:jc w:val="both"/>
        <w:rPr>
          <w:rFonts w:ascii="Arial" w:hAnsi="Arial" w:cs="Arial"/>
          <w:sz w:val="22"/>
          <w:szCs w:val="22"/>
          <w:lang w:val="en-GB"/>
        </w:rPr>
      </w:pPr>
      <w:r w:rsidRPr="003D469A">
        <w:rPr>
          <w:rFonts w:ascii="Arial" w:hAnsi="Arial" w:cs="Arial"/>
          <w:sz w:val="22"/>
          <w:szCs w:val="22"/>
          <w:lang w:val="en-GB"/>
        </w:rPr>
        <w:t xml:space="preserve">Following the wet and windy conditions in Monza earlier last month, the weather was once again a protagonist during the weekend and the results provided a breath of fresh air to the initial stages of the season with a hotly contested Championship and resounding victories for young talents who managed to make it to the top of the podium.  A historical win for </w:t>
      </w:r>
      <w:proofErr w:type="spellStart"/>
      <w:r w:rsidRPr="003D469A">
        <w:rPr>
          <w:rFonts w:ascii="Arial" w:hAnsi="Arial" w:cs="Arial"/>
          <w:sz w:val="22"/>
          <w:szCs w:val="22"/>
          <w:lang w:val="en-GB"/>
        </w:rPr>
        <w:t>Pepe</w:t>
      </w:r>
      <w:proofErr w:type="spellEnd"/>
      <w:r w:rsidRPr="003D469A">
        <w:rPr>
          <w:rFonts w:ascii="Arial" w:hAnsi="Arial" w:cs="Arial"/>
          <w:sz w:val="22"/>
          <w:szCs w:val="22"/>
          <w:lang w:val="en-GB"/>
        </w:rPr>
        <w:t xml:space="preserve"> </w:t>
      </w:r>
      <w:proofErr w:type="spellStart"/>
      <w:r w:rsidRPr="003D469A">
        <w:rPr>
          <w:rFonts w:ascii="Arial" w:hAnsi="Arial" w:cs="Arial"/>
          <w:sz w:val="22"/>
          <w:szCs w:val="22"/>
          <w:lang w:val="en-GB"/>
        </w:rPr>
        <w:t>Oriola</w:t>
      </w:r>
      <w:proofErr w:type="spellEnd"/>
      <w:r w:rsidRPr="003D469A">
        <w:rPr>
          <w:rFonts w:ascii="Arial" w:hAnsi="Arial" w:cs="Arial"/>
          <w:sz w:val="22"/>
          <w:szCs w:val="22"/>
          <w:lang w:val="en-GB"/>
        </w:rPr>
        <w:t xml:space="preserve"> in race 2, the youngest ever winner at only 18 years of age and the first win for Michel </w:t>
      </w:r>
      <w:proofErr w:type="spellStart"/>
      <w:r w:rsidRPr="003D469A">
        <w:rPr>
          <w:rFonts w:ascii="Arial" w:hAnsi="Arial" w:cs="Arial"/>
          <w:sz w:val="22"/>
          <w:szCs w:val="22"/>
          <w:lang w:val="en-GB"/>
        </w:rPr>
        <w:t>Nykjaer</w:t>
      </w:r>
      <w:proofErr w:type="spellEnd"/>
      <w:r w:rsidRPr="003D469A">
        <w:rPr>
          <w:rFonts w:ascii="Arial" w:hAnsi="Arial" w:cs="Arial"/>
          <w:sz w:val="22"/>
          <w:szCs w:val="22"/>
          <w:lang w:val="en-GB"/>
        </w:rPr>
        <w:t xml:space="preserve"> on race 1 after his comeback to WTCC. </w:t>
      </w:r>
    </w:p>
    <w:p w:rsidR="003D469A" w:rsidRDefault="003D469A" w:rsidP="003D469A">
      <w:pPr>
        <w:jc w:val="both"/>
        <w:rPr>
          <w:rFonts w:ascii="Arial" w:hAnsi="Arial" w:cs="Arial"/>
          <w:sz w:val="22"/>
          <w:szCs w:val="22"/>
          <w:lang w:val="en-GB"/>
        </w:rPr>
      </w:pPr>
    </w:p>
    <w:p w:rsidR="007C5F88" w:rsidRPr="003D469A" w:rsidRDefault="007C5F88" w:rsidP="003D469A">
      <w:pPr>
        <w:jc w:val="both"/>
        <w:rPr>
          <w:rFonts w:ascii="Arial" w:hAnsi="Arial" w:cs="Arial"/>
          <w:sz w:val="22"/>
          <w:szCs w:val="22"/>
          <w:lang w:val="en-GB"/>
        </w:rPr>
      </w:pPr>
      <w:r w:rsidRPr="003D469A">
        <w:rPr>
          <w:rFonts w:ascii="Arial" w:hAnsi="Arial" w:cs="Arial"/>
          <w:sz w:val="22"/>
          <w:szCs w:val="22"/>
          <w:lang w:val="en-GB"/>
        </w:rPr>
        <w:t>Nerves and excitement were in abundance in Marrakech – both in the boxes, cockpits and the fans who attended “en-masse”.  However the more experienced drivers were not able to get the better out of the young talents who managed to keep ahead of the pack against the odds.</w:t>
      </w:r>
    </w:p>
    <w:p w:rsidR="003D469A" w:rsidRDefault="003D469A" w:rsidP="003D469A">
      <w:pPr>
        <w:jc w:val="both"/>
        <w:rPr>
          <w:rFonts w:ascii="Arial" w:hAnsi="Arial" w:cs="Arial"/>
          <w:sz w:val="22"/>
          <w:szCs w:val="22"/>
          <w:lang w:val="en-GB"/>
        </w:rPr>
      </w:pPr>
    </w:p>
    <w:p w:rsidR="007C5F88" w:rsidRPr="003D469A" w:rsidRDefault="007C5F88" w:rsidP="003D469A">
      <w:pPr>
        <w:jc w:val="both"/>
        <w:rPr>
          <w:rFonts w:ascii="Arial" w:hAnsi="Arial" w:cs="Arial"/>
          <w:sz w:val="22"/>
          <w:szCs w:val="22"/>
          <w:lang w:val="en-GB"/>
        </w:rPr>
      </w:pPr>
      <w:r w:rsidRPr="003D469A">
        <w:rPr>
          <w:rFonts w:ascii="Arial" w:hAnsi="Arial" w:cs="Arial"/>
          <w:sz w:val="22"/>
          <w:szCs w:val="22"/>
          <w:lang w:val="en-GB"/>
        </w:rPr>
        <w:t xml:space="preserve">The veteran Italian dynamo </w:t>
      </w:r>
      <w:proofErr w:type="spellStart"/>
      <w:r w:rsidRPr="003D469A">
        <w:rPr>
          <w:rFonts w:ascii="Arial" w:hAnsi="Arial" w:cs="Arial"/>
          <w:sz w:val="22"/>
          <w:szCs w:val="22"/>
          <w:lang w:val="en-GB"/>
        </w:rPr>
        <w:t>Tarquini</w:t>
      </w:r>
      <w:proofErr w:type="spellEnd"/>
      <w:r w:rsidRPr="003D469A">
        <w:rPr>
          <w:rFonts w:ascii="Arial" w:hAnsi="Arial" w:cs="Arial"/>
          <w:sz w:val="22"/>
          <w:szCs w:val="22"/>
          <w:lang w:val="en-GB"/>
        </w:rPr>
        <w:t xml:space="preserve"> with another credible effort, following a pole position, managed a second place in race 1, with Nash closely following.  In race 2 </w:t>
      </w:r>
      <w:proofErr w:type="spellStart"/>
      <w:r w:rsidRPr="003D469A">
        <w:rPr>
          <w:rFonts w:ascii="Arial" w:hAnsi="Arial" w:cs="Arial"/>
          <w:sz w:val="22"/>
          <w:szCs w:val="22"/>
          <w:lang w:val="en-GB"/>
        </w:rPr>
        <w:t>Oriola’s</w:t>
      </w:r>
      <w:proofErr w:type="spellEnd"/>
      <w:r w:rsidRPr="003D469A">
        <w:rPr>
          <w:rFonts w:ascii="Arial" w:hAnsi="Arial" w:cs="Arial"/>
          <w:sz w:val="22"/>
          <w:szCs w:val="22"/>
          <w:lang w:val="en-GB"/>
        </w:rPr>
        <w:t xml:space="preserve"> victory was followed by Muller and Chilton respectively. </w:t>
      </w:r>
    </w:p>
    <w:p w:rsidR="003D469A" w:rsidRDefault="003D469A" w:rsidP="003D469A">
      <w:pPr>
        <w:jc w:val="both"/>
        <w:rPr>
          <w:rFonts w:ascii="Arial" w:hAnsi="Arial" w:cs="Arial"/>
          <w:sz w:val="22"/>
          <w:szCs w:val="22"/>
          <w:lang w:val="en-GB"/>
        </w:rPr>
      </w:pPr>
    </w:p>
    <w:p w:rsidR="007C5F88" w:rsidRPr="003D469A" w:rsidRDefault="007C5F88" w:rsidP="003D469A">
      <w:pPr>
        <w:jc w:val="both"/>
        <w:rPr>
          <w:rFonts w:ascii="Arial" w:hAnsi="Arial" w:cs="Arial"/>
          <w:sz w:val="22"/>
          <w:szCs w:val="22"/>
          <w:lang w:val="en-GB"/>
        </w:rPr>
      </w:pPr>
      <w:r w:rsidRPr="003D469A">
        <w:rPr>
          <w:rFonts w:ascii="Arial" w:hAnsi="Arial" w:cs="Arial"/>
          <w:sz w:val="22"/>
          <w:szCs w:val="22"/>
          <w:lang w:val="en-GB"/>
        </w:rPr>
        <w:t>Muller once again ensured a solid performance and earned valuable points which he hopes will enable him to win the Championship this season, following his spectacular racing last year, by winning more races than anybody else, yet still coming up in an overall third place.  At the moment Muller has established a useful 37 point lead at the top.</w:t>
      </w:r>
    </w:p>
    <w:p w:rsidR="003D469A" w:rsidRDefault="003D469A" w:rsidP="003D469A">
      <w:pPr>
        <w:jc w:val="both"/>
        <w:rPr>
          <w:rFonts w:ascii="Arial" w:hAnsi="Arial" w:cs="Arial"/>
          <w:sz w:val="22"/>
          <w:szCs w:val="22"/>
          <w:lang w:val="en-GB"/>
        </w:rPr>
      </w:pPr>
    </w:p>
    <w:p w:rsidR="007C5F88" w:rsidRPr="003D469A" w:rsidRDefault="007C5F88" w:rsidP="003D469A">
      <w:pPr>
        <w:jc w:val="both"/>
        <w:rPr>
          <w:rFonts w:ascii="Arial" w:hAnsi="Arial" w:cs="Arial"/>
          <w:sz w:val="22"/>
          <w:szCs w:val="22"/>
          <w:lang w:val="en-GB"/>
        </w:rPr>
      </w:pPr>
      <w:r w:rsidRPr="003D469A">
        <w:rPr>
          <w:rFonts w:ascii="Arial" w:hAnsi="Arial" w:cs="Arial"/>
          <w:sz w:val="22"/>
          <w:szCs w:val="22"/>
          <w:lang w:val="en-GB"/>
        </w:rPr>
        <w:t>Meanwhile the YOKOHAMA trophy for “independents’</w:t>
      </w:r>
      <w:r w:rsidR="003C44F0">
        <w:rPr>
          <w:rFonts w:ascii="Arial" w:hAnsi="Arial" w:cs="Arial"/>
          <w:sz w:val="22"/>
          <w:szCs w:val="22"/>
          <w:lang w:val="en-GB"/>
        </w:rPr>
        <w:t>”</w:t>
      </w:r>
      <w:r w:rsidRPr="003D469A">
        <w:rPr>
          <w:rFonts w:ascii="Arial" w:hAnsi="Arial" w:cs="Arial"/>
          <w:sz w:val="22"/>
          <w:szCs w:val="22"/>
          <w:lang w:val="en-GB"/>
        </w:rPr>
        <w:t xml:space="preserve"> is also shaping up with James Nash as the current leader followed by Michel </w:t>
      </w:r>
      <w:proofErr w:type="spellStart"/>
      <w:r w:rsidRPr="003D469A">
        <w:rPr>
          <w:rFonts w:ascii="Arial" w:hAnsi="Arial" w:cs="Arial"/>
          <w:sz w:val="22"/>
          <w:szCs w:val="22"/>
          <w:lang w:val="en-GB"/>
        </w:rPr>
        <w:t>Nykjaer</w:t>
      </w:r>
      <w:proofErr w:type="spellEnd"/>
      <w:r w:rsidRPr="003D469A">
        <w:rPr>
          <w:rFonts w:ascii="Arial" w:hAnsi="Arial" w:cs="Arial"/>
          <w:sz w:val="22"/>
          <w:szCs w:val="22"/>
          <w:lang w:val="en-GB"/>
        </w:rPr>
        <w:t xml:space="preserve"> and Alex </w:t>
      </w:r>
      <w:proofErr w:type="spellStart"/>
      <w:r w:rsidRPr="003D469A">
        <w:rPr>
          <w:rFonts w:ascii="Arial" w:hAnsi="Arial" w:cs="Arial"/>
          <w:sz w:val="22"/>
          <w:szCs w:val="22"/>
          <w:lang w:val="en-GB"/>
        </w:rPr>
        <w:t>MacDowall</w:t>
      </w:r>
      <w:proofErr w:type="spellEnd"/>
      <w:r w:rsidRPr="003D469A">
        <w:rPr>
          <w:rFonts w:ascii="Arial" w:hAnsi="Arial" w:cs="Arial"/>
          <w:sz w:val="22"/>
          <w:szCs w:val="22"/>
          <w:lang w:val="en-GB"/>
        </w:rPr>
        <w:t>.</w:t>
      </w:r>
    </w:p>
    <w:p w:rsidR="003D469A" w:rsidRDefault="003D469A" w:rsidP="003D469A">
      <w:pPr>
        <w:jc w:val="both"/>
        <w:rPr>
          <w:rFonts w:ascii="Arial" w:hAnsi="Arial" w:cs="Arial"/>
          <w:sz w:val="22"/>
          <w:szCs w:val="22"/>
          <w:lang w:val="en-GB"/>
        </w:rPr>
      </w:pPr>
    </w:p>
    <w:p w:rsidR="007C5F88" w:rsidRPr="003D469A" w:rsidRDefault="007C5F88" w:rsidP="003D469A">
      <w:pPr>
        <w:jc w:val="both"/>
        <w:rPr>
          <w:rFonts w:ascii="Arial" w:hAnsi="Arial" w:cs="Arial"/>
          <w:sz w:val="22"/>
          <w:szCs w:val="22"/>
          <w:lang w:val="en-GB"/>
        </w:rPr>
      </w:pPr>
      <w:r w:rsidRPr="003D469A">
        <w:rPr>
          <w:rFonts w:ascii="Arial" w:hAnsi="Arial" w:cs="Arial"/>
          <w:sz w:val="22"/>
          <w:szCs w:val="22"/>
          <w:lang w:val="en-GB"/>
        </w:rPr>
        <w:t xml:space="preserve">The Moroccan race was also a good opportunity for a number of celebrities who visited to watch the spectacular racing and which included Miss World 2009 </w:t>
      </w:r>
      <w:proofErr w:type="spellStart"/>
      <w:r w:rsidRPr="003D469A">
        <w:rPr>
          <w:rFonts w:ascii="Arial" w:hAnsi="Arial" w:cs="Arial"/>
          <w:sz w:val="22"/>
          <w:szCs w:val="22"/>
          <w:lang w:val="en-GB"/>
        </w:rPr>
        <w:t>Kaiane</w:t>
      </w:r>
      <w:proofErr w:type="spellEnd"/>
      <w:r w:rsidRPr="003D469A">
        <w:rPr>
          <w:rFonts w:ascii="Arial" w:hAnsi="Arial" w:cs="Arial"/>
          <w:sz w:val="22"/>
          <w:szCs w:val="22"/>
          <w:lang w:val="en-GB"/>
        </w:rPr>
        <w:t xml:space="preserve"> </w:t>
      </w:r>
      <w:proofErr w:type="spellStart"/>
      <w:r w:rsidRPr="003D469A">
        <w:rPr>
          <w:rFonts w:ascii="Arial" w:hAnsi="Arial" w:cs="Arial"/>
          <w:sz w:val="22"/>
          <w:szCs w:val="22"/>
          <w:lang w:val="en-GB"/>
        </w:rPr>
        <w:t>Aldorino</w:t>
      </w:r>
      <w:proofErr w:type="spellEnd"/>
      <w:r w:rsidRPr="003D469A">
        <w:rPr>
          <w:rFonts w:ascii="Arial" w:hAnsi="Arial" w:cs="Arial"/>
          <w:sz w:val="22"/>
          <w:szCs w:val="22"/>
          <w:lang w:val="en-GB"/>
        </w:rPr>
        <w:t xml:space="preserve"> from Gibraltar and the veteran French cyclist Richard </w:t>
      </w:r>
      <w:proofErr w:type="spellStart"/>
      <w:r w:rsidRPr="003D469A">
        <w:rPr>
          <w:rFonts w:ascii="Arial" w:hAnsi="Arial" w:cs="Arial"/>
          <w:sz w:val="22"/>
          <w:szCs w:val="22"/>
          <w:lang w:val="en-GB"/>
        </w:rPr>
        <w:t>Virenque</w:t>
      </w:r>
      <w:proofErr w:type="spellEnd"/>
      <w:r w:rsidRPr="003D469A">
        <w:rPr>
          <w:rFonts w:ascii="Arial" w:hAnsi="Arial" w:cs="Arial"/>
          <w:sz w:val="22"/>
          <w:szCs w:val="22"/>
          <w:lang w:val="en-GB"/>
        </w:rPr>
        <w:t>, well know</w:t>
      </w:r>
      <w:r w:rsidR="003D469A">
        <w:rPr>
          <w:rFonts w:ascii="Arial" w:hAnsi="Arial" w:cs="Arial"/>
          <w:sz w:val="22"/>
          <w:szCs w:val="22"/>
          <w:lang w:val="en-GB"/>
        </w:rPr>
        <w:t>n</w:t>
      </w:r>
      <w:r w:rsidRPr="003D469A">
        <w:rPr>
          <w:rFonts w:ascii="Arial" w:hAnsi="Arial" w:cs="Arial"/>
          <w:sz w:val="22"/>
          <w:szCs w:val="22"/>
          <w:lang w:val="en-GB"/>
        </w:rPr>
        <w:t xml:space="preserve"> for his successes at the Tour de France and other international cycling competitions in the 90s.</w:t>
      </w:r>
      <w:bookmarkStart w:id="0" w:name="_GoBack"/>
      <w:bookmarkEnd w:id="0"/>
    </w:p>
    <w:p w:rsidR="003D469A" w:rsidRDefault="003D469A" w:rsidP="003D469A">
      <w:pPr>
        <w:jc w:val="both"/>
        <w:rPr>
          <w:rFonts w:ascii="Arial" w:hAnsi="Arial" w:cs="Arial"/>
          <w:sz w:val="22"/>
          <w:szCs w:val="22"/>
          <w:lang w:val="en-GB"/>
        </w:rPr>
      </w:pPr>
    </w:p>
    <w:p w:rsidR="007C5F88" w:rsidRPr="003D469A" w:rsidRDefault="007C5F88" w:rsidP="003D469A">
      <w:pPr>
        <w:jc w:val="both"/>
        <w:rPr>
          <w:rFonts w:ascii="Arial" w:hAnsi="Arial" w:cs="Arial"/>
          <w:sz w:val="22"/>
          <w:szCs w:val="22"/>
          <w:lang w:val="en-GB"/>
        </w:rPr>
      </w:pPr>
      <w:r w:rsidRPr="003D469A">
        <w:rPr>
          <w:rFonts w:ascii="Arial" w:hAnsi="Arial" w:cs="Arial"/>
          <w:sz w:val="22"/>
          <w:szCs w:val="22"/>
          <w:lang w:val="en-GB"/>
        </w:rPr>
        <w:t>The next race of the WTCC will take place at the Slovakia ring on the 28</w:t>
      </w:r>
      <w:r w:rsidRPr="003D469A">
        <w:rPr>
          <w:rFonts w:ascii="Arial" w:hAnsi="Arial" w:cs="Arial"/>
          <w:sz w:val="22"/>
          <w:szCs w:val="22"/>
          <w:vertAlign w:val="superscript"/>
          <w:lang w:val="en-GB"/>
        </w:rPr>
        <w:t>th</w:t>
      </w:r>
      <w:r w:rsidRPr="003D469A">
        <w:rPr>
          <w:rFonts w:ascii="Arial" w:hAnsi="Arial" w:cs="Arial"/>
          <w:sz w:val="22"/>
          <w:szCs w:val="22"/>
          <w:lang w:val="en-GB"/>
        </w:rPr>
        <w:t xml:space="preserve"> April with rounds 5 &amp; 6.</w:t>
      </w:r>
    </w:p>
    <w:p w:rsidR="00367D02" w:rsidRPr="003D469A" w:rsidRDefault="00367D02" w:rsidP="003D469A">
      <w:pPr>
        <w:jc w:val="both"/>
        <w:rPr>
          <w:rFonts w:ascii="Arial" w:eastAsia="Calibri" w:hAnsi="Arial" w:cs="Arial"/>
          <w:sz w:val="22"/>
          <w:szCs w:val="22"/>
          <w:lang w:val="en-GB"/>
        </w:rPr>
      </w:pPr>
    </w:p>
    <w:sectPr w:rsidR="00367D02" w:rsidRPr="003D469A" w:rsidSect="00C22B32">
      <w:headerReference w:type="default" r:id="rId7"/>
      <w:footerReference w:type="default" r:id="rId8"/>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B06BE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B06BE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67D02"/>
    <w:rsid w:val="0037342F"/>
    <w:rsid w:val="003735FF"/>
    <w:rsid w:val="003839F7"/>
    <w:rsid w:val="00397BAB"/>
    <w:rsid w:val="003C44F0"/>
    <w:rsid w:val="003D3627"/>
    <w:rsid w:val="003D469A"/>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C5F88"/>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E6A1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0A3E"/>
    <w:rsid w:val="00AB29FB"/>
    <w:rsid w:val="00AB3D14"/>
    <w:rsid w:val="00AC5A73"/>
    <w:rsid w:val="00AD010A"/>
    <w:rsid w:val="00AD2D5D"/>
    <w:rsid w:val="00AE089E"/>
    <w:rsid w:val="00AE1937"/>
    <w:rsid w:val="00AE72AE"/>
    <w:rsid w:val="00AF2E2D"/>
    <w:rsid w:val="00AF544C"/>
    <w:rsid w:val="00AF6A51"/>
    <w:rsid w:val="00B06BE0"/>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14A53"/>
    <w:rsid w:val="00C21354"/>
    <w:rsid w:val="00C22B32"/>
    <w:rsid w:val="00C40596"/>
    <w:rsid w:val="00C46B96"/>
    <w:rsid w:val="00C47770"/>
    <w:rsid w:val="00C47E5D"/>
    <w:rsid w:val="00C6390A"/>
    <w:rsid w:val="00C671BF"/>
    <w:rsid w:val="00C6737D"/>
    <w:rsid w:val="00C77EC3"/>
    <w:rsid w:val="00C82FF4"/>
    <w:rsid w:val="00C83898"/>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table" w:styleId="Tabellengitternetz">
    <w:name w:val="Table Grid"/>
    <w:basedOn w:val="NormaleTabelle"/>
    <w:uiPriority w:val="59"/>
    <w:rsid w:val="00367D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1997</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4</cp:revision>
  <cp:lastPrinted>2012-03-02T16:27:00Z</cp:lastPrinted>
  <dcterms:created xsi:type="dcterms:W3CDTF">2013-04-10T14:04:00Z</dcterms:created>
  <dcterms:modified xsi:type="dcterms:W3CDTF">2013-04-10T14:06:00Z</dcterms:modified>
</cp:coreProperties>
</file>